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95E07" w:rsidRDefault="00D95E0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margin-left:149.5pt;margin-top:676pt;width:313pt;height:41pt;z-index:25167462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95E07" w:rsidRPr="00D95E07" w:rsidRDefault="00D95E07" w:rsidP="00D95E07">
                  <w:pPr>
                    <w:jc w:val="right"/>
                    <w:rPr>
                      <w:rFonts w:ascii="Helvetica" w:hAnsi="Helvetica"/>
                      <w:b/>
                      <w:smallCaps/>
                      <w:color w:val="1F497D" w:themeColor="text2"/>
                      <w:sz w:val="38"/>
                    </w:rPr>
                  </w:pPr>
                  <w:r w:rsidRPr="00D95E07">
                    <w:rPr>
                      <w:rFonts w:ascii="Helvetica" w:hAnsi="Helvetica"/>
                      <w:b/>
                      <w:smallCaps/>
                      <w:color w:val="1F497D" w:themeColor="text2"/>
                      <w:sz w:val="38"/>
                    </w:rPr>
                    <w:t>JOIN NOW!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149.5pt;margin-top:635pt;width:313pt;height:41pt;z-index:251673600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95E07" w:rsidRPr="00D95E07" w:rsidRDefault="00D95E07" w:rsidP="00D95E07">
                  <w:pPr>
                    <w:jc w:val="center"/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</w:pPr>
                  <w:r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  <w:t>Monthly Competitions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margin-left:149.5pt;margin-top:594pt;width:313pt;height:41pt;z-index:251672576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95E07" w:rsidRPr="00D95E07" w:rsidRDefault="00D95E07" w:rsidP="00D95E07">
                  <w:pPr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</w:pPr>
                  <w:r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  <w:t>Novice, JV, and Varsity divisions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7" type="#_x0000_t202" style="position:absolute;margin-left:149.5pt;margin-top:553pt;width:313pt;height:41pt;z-index:251671552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95E07" w:rsidRPr="00D95E07" w:rsidRDefault="00D95E07" w:rsidP="00D95E07">
                  <w:pPr>
                    <w:jc w:val="center"/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</w:pPr>
                  <w:r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  <w:t>Forty-minute rounds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margin-left:149.5pt;margin-top:512pt;width:313pt;height:41pt;z-index:251670528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95E07" w:rsidRPr="00D95E07" w:rsidRDefault="00D95E07" w:rsidP="00D95E07">
                  <w:pPr>
                    <w:jc w:val="right"/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</w:pPr>
                  <w:r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  <w:t>Logic, not evidence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5" type="#_x0000_t202" style="position:absolute;margin-left:149.5pt;margin-top:471pt;width:313pt;height:41pt;z-index:25166950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95E07" w:rsidRPr="00D95E07" w:rsidRDefault="00D95E07" w:rsidP="00D95E07">
                  <w:pPr>
                    <w:jc w:val="center"/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</w:pPr>
                  <w:r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  <w:t>Relies on argumentation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margin-left:149.5pt;margin-top:427pt;width:313pt;height:44pt;z-index:251668480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95E07" w:rsidRPr="00D95E07" w:rsidRDefault="00D95E07" w:rsidP="00D95E07">
                  <w:pPr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</w:pPr>
                  <w:r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  <w:t>Impressive to colleges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margin-left:149.5pt;margin-top:366.5pt;width:313pt;height:60.5pt;z-index:251667456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95E07" w:rsidRPr="00D95E07" w:rsidRDefault="00D95E07" w:rsidP="00D95E07">
                  <w:pPr>
                    <w:jc w:val="center"/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</w:pPr>
                  <w:r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  <w:t>Popular because no work involved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149.5pt;margin-top:325.5pt;width:313pt;height:41pt;z-index:251666432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95E07" w:rsidRPr="00D95E07" w:rsidRDefault="00D95E07" w:rsidP="00D95E07">
                  <w:pPr>
                    <w:jc w:val="right"/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</w:pPr>
                  <w:r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  <w:t>State-level Championships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149.5pt;margin-top:284.5pt;width:313pt;height:41pt;z-index:251665408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95E07" w:rsidRPr="00D95E07" w:rsidRDefault="00D95E07" w:rsidP="00D95E07">
                  <w:pPr>
                    <w:jc w:val="center"/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</w:pPr>
                  <w:r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  <w:t>Topics often cover politics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group id="_x0000_s1041" style="position:absolute;margin-left:149.5pt;margin-top:217pt;width:313pt;height:88pt;z-index:251664384;mso-position-horizontal-relative:page;mso-position-vertical-relative:page" coordsize="20000,20000" wrapcoords="0 0 21600 0 21600 21600 0 21600 0 0" mv:complextextbox="1">
            <o:lock v:ext="edit" ungrouping="t"/>
            <v:shape id="_x0000_s1042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inset=",7.2pt,,7.2pt"/>
            </v:shape>
            <v:shape id="_x0000_s1043" type="#_x0000_t202" style="position:absolute;left:460;top:1636;width:19077;height:10387" filled="f" stroked="f">
              <v:textbox style="mso-next-textbox:#_x0000_s1043" inset="0,0,0,0">
                <w:txbxContent>
                  <w:p w:rsidR="00D95E07" w:rsidRPr="00D95E07" w:rsidRDefault="00D95E07" w:rsidP="00D95E07">
                    <w:pPr>
                      <w:rPr>
                        <w:rFonts w:ascii="Helvetica" w:hAnsi="Helvetica"/>
                        <w:smallCaps/>
                        <w:color w:val="1F497D" w:themeColor="text2"/>
                        <w:sz w:val="38"/>
                      </w:rPr>
                    </w:pPr>
                    <w:r>
                      <w:rPr>
                        <w:rFonts w:ascii="Helvetica" w:hAnsi="Helvetica"/>
                        <w:smallCaps/>
                        <w:color w:val="1F497D" w:themeColor="text2"/>
                        <w:sz w:val="38"/>
                      </w:rPr>
                      <w:t>Topics announced twenty minutes before rounds</w:t>
                    </w:r>
                  </w:p>
                </w:txbxContent>
              </v:textbox>
            </v:shape>
            <w10:wrap type="tight"/>
          </v:group>
        </w:pict>
      </w:r>
      <w:r>
        <w:rPr>
          <w:noProof/>
        </w:rPr>
        <w:pict>
          <v:shape id="_x0000_s1029" type="#_x0000_t202" style="position:absolute;margin-left:149.5pt;margin-top:176pt;width:313pt;height:41pt;z-index:251663360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95E07" w:rsidRPr="00D95E07" w:rsidRDefault="00D95E07" w:rsidP="00D95E07">
                  <w:pPr>
                    <w:jc w:val="right"/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</w:pPr>
                  <w:r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  <w:t>No work beforehand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149.5pt;margin-top:135pt;width:313pt;height:41pt;z-index:251662336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95E07" w:rsidRPr="00D95E07" w:rsidRDefault="00D95E07" w:rsidP="00D95E07">
                  <w:pPr>
                    <w:jc w:val="center"/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</w:pPr>
                  <w:r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  <w:t>Two-person t</w:t>
                  </w:r>
                  <w:r w:rsidRPr="00D95E07">
                    <w:rPr>
                      <w:rFonts w:ascii="Helvetica" w:hAnsi="Helvetica"/>
                      <w:smallCaps/>
                      <w:color w:val="1F497D" w:themeColor="text2"/>
                      <w:sz w:val="38"/>
                    </w:rPr>
                    <w:t>eams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243pt;margin-top:96pt;width:313pt;height:32pt;z-index:251661312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95E07" w:rsidRPr="00D95E07" w:rsidRDefault="00D95E07" w:rsidP="00D95E07">
                  <w:pPr>
                    <w:jc w:val="right"/>
                    <w:rPr>
                      <w:rFonts w:ascii="Helvetica" w:hAnsi="Helvetica"/>
                      <w:b/>
                      <w:smallCaps/>
                      <w:color w:val="1F497D" w:themeColor="text2"/>
                      <w:sz w:val="28"/>
                    </w:rPr>
                  </w:pPr>
                  <w:r w:rsidRPr="00D95E07">
                    <w:rPr>
                      <w:rFonts w:ascii="Helvetica" w:hAnsi="Helvetica"/>
                      <w:b/>
                      <w:smallCaps/>
                      <w:color w:val="1F497D" w:themeColor="text2"/>
                      <w:sz w:val="28"/>
                    </w:rPr>
                    <w:t>Prospect Speech and Debate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711200</wp:posOffset>
            </wp:positionH>
            <wp:positionV relativeFrom="page">
              <wp:posOffset>965200</wp:posOffset>
            </wp:positionV>
            <wp:extent cx="1711960" cy="1195705"/>
            <wp:effectExtent l="25400" t="0" r="0" b="0"/>
            <wp:wrapTight wrapText="bothSides">
              <wp:wrapPolygon edited="0">
                <wp:start x="8653" y="0"/>
                <wp:lineTo x="2564" y="0"/>
                <wp:lineTo x="-320" y="2294"/>
                <wp:lineTo x="320" y="21107"/>
                <wp:lineTo x="21472" y="21107"/>
                <wp:lineTo x="21472" y="1835"/>
                <wp:lineTo x="18908" y="0"/>
                <wp:lineTo x="9935" y="0"/>
                <wp:lineTo x="8653" y="0"/>
              </wp:wrapPolygon>
            </wp:wrapTight>
            <wp:docPr id="1" name="Picture 0" descr="DEB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ATE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175pt;margin-top:54pt;width:383pt;height:55pt;z-index:251658240;mso-wrap-edited:f;mso-position-horizontal-relative:page;mso-position-vertical-relative:page" wrapcoords="0 0 21600 0 21600 21600 0 21600 0 0" filled="f" stroked="f">
            <v:fill o:detectmouseclick="t"/>
            <v:textbox style="mso-rotate-with-shape:t" inset=",7.2pt,,7.2pt">
              <w:txbxContent>
                <w:p w:rsidR="00D95E07" w:rsidRPr="00D95E07" w:rsidRDefault="00D95E07" w:rsidP="00D95E07">
                  <w:pPr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56"/>
                    </w:rPr>
                  </w:pPr>
                  <w:r w:rsidRPr="00D95E07">
                    <w:rPr>
                      <w:rFonts w:ascii="Helvetica" w:hAnsi="Helvetica"/>
                      <w:b/>
                      <w:color w:val="4F81BD" w:themeColor="accent1"/>
                      <w:sz w:val="56"/>
                    </w:rPr>
                    <w:t>PARLIAMENTARY DEBATE</w:t>
                  </w:r>
                </w:p>
              </w:txbxContent>
            </v:textbox>
            <w10:wrap type="tight"/>
          </v:shape>
        </w:pict>
      </w:r>
    </w:p>
    <w:sectPr w:rsidR="00D95E07" w:rsidSect="00D95E07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D95E0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agraph">
    <w:name w:val="Paragraph"/>
    <w:basedOn w:val="Normal"/>
    <w:autoRedefine/>
    <w:qFormat/>
    <w:rsid w:val="0032326A"/>
    <w:pPr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5D24-EBC8-6049-9122-036F4B3E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Santa Clara Cricket Club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Grover</dc:creator>
  <cp:keywords/>
  <cp:lastModifiedBy>Rohan Grover</cp:lastModifiedBy>
  <cp:revision>1</cp:revision>
  <cp:lastPrinted>2012-01-16T23:46:00Z</cp:lastPrinted>
  <dcterms:created xsi:type="dcterms:W3CDTF">2012-01-16T23:35:00Z</dcterms:created>
  <dcterms:modified xsi:type="dcterms:W3CDTF">2012-01-17T03:15:00Z</dcterms:modified>
</cp:coreProperties>
</file>